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7DEE" w14:textId="77777777" w:rsidR="001727D7" w:rsidRDefault="001727D7" w:rsidP="00BF4984">
      <w:pPr>
        <w:pStyle w:val="Auditreporttitle"/>
        <w:spacing w:line="360" w:lineRule="auto"/>
        <w:rPr>
          <w:caps w:val="0"/>
          <w:color w:val="000000"/>
          <w:sz w:val="28"/>
          <w:szCs w:val="28"/>
        </w:rPr>
      </w:pPr>
      <w:r w:rsidRPr="00EB6CD2">
        <w:rPr>
          <w:caps w:val="0"/>
          <w:color w:val="000000"/>
          <w:sz w:val="28"/>
          <w:szCs w:val="28"/>
        </w:rPr>
        <w:t>BÁO CÁO CỦA NGÂN HÀNG GIÁM SÁT</w:t>
      </w:r>
    </w:p>
    <w:p w14:paraId="4CEF9CCE" w14:textId="2CD11423" w:rsidR="000E6200" w:rsidRPr="00BA61F0" w:rsidRDefault="000E6200" w:rsidP="00BF4984">
      <w:pPr>
        <w:pStyle w:val="Auditreporttitle"/>
        <w:spacing w:line="360" w:lineRule="auto"/>
        <w:rPr>
          <w:i/>
          <w:iCs/>
          <w:caps w:val="0"/>
          <w:color w:val="000000"/>
          <w:sz w:val="28"/>
          <w:szCs w:val="28"/>
        </w:rPr>
      </w:pPr>
      <w:r w:rsidRPr="00BA61F0">
        <w:rPr>
          <w:i/>
          <w:iCs/>
          <w:caps w:val="0"/>
          <w:color w:val="000000"/>
          <w:sz w:val="28"/>
          <w:szCs w:val="28"/>
        </w:rPr>
        <w:t>REPORT OF THE SUPERVISORY BANK</w:t>
      </w:r>
    </w:p>
    <w:p w14:paraId="1031A037" w14:textId="77777777" w:rsidR="001727D7" w:rsidRPr="00EB6CD2" w:rsidRDefault="001727D7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5ADC120E" w14:textId="6A2B5341" w:rsidR="00044F41" w:rsidRDefault="00D44392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>Ngân hàng TNHH một thành viên HSBC (Việt Nam</w:t>
      </w:r>
      <w:r w:rsidR="00F86CD1">
        <w:rPr>
          <w:rFonts w:ascii="Times New Roman" w:hAnsi="Times New Roman"/>
          <w:lang w:val="nl-NL"/>
        </w:rPr>
        <w:t>)</w:t>
      </w:r>
      <w:r w:rsidRPr="00EB6CD2">
        <w:rPr>
          <w:rFonts w:ascii="Times New Roman" w:hAnsi="Times New Roman"/>
          <w:lang w:val="nl-NL"/>
        </w:rPr>
        <w:t xml:space="preserve"> </w:t>
      </w:r>
      <w:r w:rsidR="00044F41" w:rsidRPr="00EB6CD2">
        <w:rPr>
          <w:rFonts w:ascii="Times New Roman" w:hAnsi="Times New Roman"/>
          <w:lang w:val="nl-NL"/>
        </w:rPr>
        <w:t xml:space="preserve">là Ngân hàng Giám sát </w:t>
      </w:r>
      <w:r w:rsidR="006C48C2" w:rsidRPr="00EB6CD2">
        <w:rPr>
          <w:rFonts w:ascii="Times New Roman" w:hAnsi="Times New Roman"/>
          <w:lang w:val="nl-NL"/>
        </w:rPr>
        <w:t xml:space="preserve">của </w:t>
      </w:r>
      <w:r w:rsidR="00044F41" w:rsidRPr="00EB6CD2">
        <w:rPr>
          <w:rFonts w:ascii="Times New Roman" w:hAnsi="Times New Roman"/>
          <w:lang w:val="nl-NL"/>
        </w:rPr>
        <w:t>Quỹ</w:t>
      </w:r>
      <w:r w:rsidR="006C48C2" w:rsidRPr="00EB6CD2">
        <w:rPr>
          <w:rFonts w:ascii="Times New Roman" w:hAnsi="Times New Roman"/>
          <w:lang w:val="nl-NL"/>
        </w:rPr>
        <w:t xml:space="preserve"> </w:t>
      </w:r>
      <w:r w:rsidR="00EB6CD2">
        <w:rPr>
          <w:rFonts w:ascii="Times New Roman" w:hAnsi="Times New Roman"/>
          <w:lang w:val="nl-NL"/>
        </w:rPr>
        <w:t>Đ</w:t>
      </w:r>
      <w:r w:rsidR="00044F41" w:rsidRPr="00EB6CD2">
        <w:rPr>
          <w:rFonts w:ascii="Times New Roman" w:hAnsi="Times New Roman"/>
          <w:lang w:val="nl-NL"/>
        </w:rPr>
        <w:t xml:space="preserve">ầu </w:t>
      </w:r>
      <w:r w:rsidR="00243301">
        <w:rPr>
          <w:rFonts w:ascii="Times New Roman" w:hAnsi="Times New Roman"/>
          <w:lang w:val="nl-NL"/>
        </w:rPr>
        <w:t>T</w:t>
      </w:r>
      <w:r w:rsidR="00044F41" w:rsidRPr="00EB6CD2">
        <w:rPr>
          <w:rFonts w:ascii="Times New Roman" w:hAnsi="Times New Roman"/>
          <w:lang w:val="nl-NL"/>
        </w:rPr>
        <w:t xml:space="preserve">ư </w:t>
      </w:r>
      <w:r w:rsidR="000C1750" w:rsidRPr="00EB6CD2">
        <w:rPr>
          <w:rFonts w:ascii="Times New Roman" w:hAnsi="Times New Roman"/>
          <w:lang w:val="nl-NL"/>
        </w:rPr>
        <w:t>T</w:t>
      </w:r>
      <w:r w:rsidR="00243301">
        <w:rPr>
          <w:rFonts w:ascii="Times New Roman" w:hAnsi="Times New Roman"/>
          <w:lang w:val="nl-NL"/>
        </w:rPr>
        <w:t>rái P</w:t>
      </w:r>
      <w:r w:rsidR="00532953" w:rsidRPr="00EB6CD2">
        <w:rPr>
          <w:rFonts w:ascii="Times New Roman" w:hAnsi="Times New Roman"/>
          <w:lang w:val="nl-NL"/>
        </w:rPr>
        <w:t xml:space="preserve">hiếu </w:t>
      </w:r>
      <w:r w:rsidR="000C1750" w:rsidRPr="00EB6CD2">
        <w:rPr>
          <w:rFonts w:ascii="Times New Roman" w:hAnsi="Times New Roman"/>
          <w:lang w:val="nl-NL"/>
        </w:rPr>
        <w:t>DFVN</w:t>
      </w:r>
      <w:r w:rsidR="00044F41" w:rsidRPr="00EB6CD2">
        <w:rPr>
          <w:rFonts w:ascii="Times New Roman" w:hAnsi="Times New Roman"/>
          <w:lang w:val="nl-NL"/>
        </w:rPr>
        <w:t xml:space="preserve"> </w:t>
      </w:r>
      <w:r w:rsidR="000C1750" w:rsidRPr="00EB6CD2">
        <w:rPr>
          <w:rFonts w:ascii="Times New Roman" w:hAnsi="Times New Roman"/>
          <w:lang w:val="nl-NL"/>
        </w:rPr>
        <w:t>(“Quỹ DFVN-</w:t>
      </w:r>
      <w:r w:rsidR="00532953" w:rsidRPr="00EB6CD2">
        <w:rPr>
          <w:rFonts w:ascii="Times New Roman" w:hAnsi="Times New Roman"/>
          <w:lang w:val="nl-NL"/>
        </w:rPr>
        <w:t>FIX</w:t>
      </w:r>
      <w:r w:rsidR="000C1750" w:rsidRPr="00EB6CD2">
        <w:rPr>
          <w:rFonts w:ascii="Times New Roman" w:hAnsi="Times New Roman"/>
          <w:lang w:val="nl-NL"/>
        </w:rPr>
        <w:t xml:space="preserve">” hay “Quỹ”) </w:t>
      </w:r>
      <w:r w:rsidR="00044F41" w:rsidRPr="00EB6CD2">
        <w:rPr>
          <w:rFonts w:ascii="Times New Roman" w:hAnsi="Times New Roman"/>
          <w:lang w:val="nl-NL"/>
        </w:rPr>
        <w:t xml:space="preserve">cho kỳ báo cáo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DF55C5">
        <w:rPr>
          <w:rFonts w:ascii="Times New Roman" w:hAnsi="Times New Roman"/>
          <w:lang w:val="nl-NL"/>
        </w:rPr>
        <w:t>4</w:t>
      </w:r>
      <w:r w:rsidR="005678A7">
        <w:rPr>
          <w:rFonts w:ascii="Times New Roman" w:hAnsi="Times New Roman"/>
          <w:lang w:val="nl-NL"/>
        </w:rPr>
        <w:t xml:space="preserve"> </w:t>
      </w:r>
      <w:r w:rsidR="006E74C3">
        <w:rPr>
          <w:rFonts w:ascii="Times New Roman" w:hAnsi="Times New Roman"/>
          <w:lang w:val="nl-NL"/>
        </w:rPr>
        <w:t xml:space="preserve">năm </w:t>
      </w:r>
      <w:r w:rsidR="007F393F">
        <w:rPr>
          <w:rFonts w:ascii="Times New Roman" w:hAnsi="Times New Roman"/>
          <w:lang w:val="nl-NL"/>
        </w:rPr>
        <w:t>202</w:t>
      </w:r>
      <w:r w:rsidR="005678A7">
        <w:rPr>
          <w:rFonts w:ascii="Times New Roman" w:hAnsi="Times New Roman"/>
          <w:lang w:val="nl-NL"/>
        </w:rPr>
        <w:t>5</w:t>
      </w:r>
      <w:r w:rsidR="00783364" w:rsidRPr="00EB6CD2">
        <w:rPr>
          <w:rFonts w:ascii="Times New Roman" w:hAnsi="Times New Roman"/>
          <w:lang w:val="nl-NL"/>
        </w:rPr>
        <w:t xml:space="preserve">, kết thúc ngày </w:t>
      </w:r>
      <w:r w:rsidR="001E518D">
        <w:rPr>
          <w:rFonts w:ascii="Times New Roman" w:hAnsi="Times New Roman"/>
          <w:lang w:val="nl-NL"/>
        </w:rPr>
        <w:t>3</w:t>
      </w:r>
      <w:r w:rsidR="00DF55C5">
        <w:rPr>
          <w:rFonts w:ascii="Times New Roman" w:hAnsi="Times New Roman"/>
          <w:lang w:val="nl-NL"/>
        </w:rPr>
        <w:t>1</w:t>
      </w:r>
      <w:r w:rsidR="001E518D" w:rsidRPr="00EB6CD2">
        <w:rPr>
          <w:rFonts w:ascii="Times New Roman" w:hAnsi="Times New Roman"/>
          <w:lang w:val="nl-NL"/>
        </w:rPr>
        <w:t xml:space="preserve"> </w:t>
      </w:r>
      <w:r w:rsidR="00783364" w:rsidRPr="00EB6CD2">
        <w:rPr>
          <w:rFonts w:ascii="Times New Roman" w:hAnsi="Times New Roman"/>
          <w:lang w:val="nl-NL"/>
        </w:rPr>
        <w:t xml:space="preserve">tháng </w:t>
      </w:r>
      <w:r w:rsidR="00DF55C5">
        <w:rPr>
          <w:rFonts w:ascii="Times New Roman" w:hAnsi="Times New Roman"/>
          <w:lang w:val="nl-NL"/>
        </w:rPr>
        <w:t>12</w:t>
      </w:r>
      <w:r w:rsidR="005678A7">
        <w:rPr>
          <w:rFonts w:ascii="Times New Roman" w:hAnsi="Times New Roman"/>
          <w:lang w:val="nl-NL"/>
        </w:rPr>
        <w:t xml:space="preserve"> </w:t>
      </w:r>
      <w:r w:rsidR="006E74C3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2025</w:t>
      </w:r>
      <w:r w:rsidR="00756C95">
        <w:rPr>
          <w:rFonts w:ascii="Times New Roman" w:hAnsi="Times New Roman"/>
          <w:lang w:val="nl-NL"/>
        </w:rPr>
        <w:t>,</w:t>
      </w:r>
      <w:r w:rsidR="00044F41" w:rsidRPr="00EB6CD2">
        <w:rPr>
          <w:rFonts w:ascii="Times New Roman" w:hAnsi="Times New Roman"/>
          <w:lang w:val="nl-NL"/>
        </w:rPr>
        <w:t xml:space="preserve"> với sự hiểu biết của chúng tôi thì trong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DF55C5">
        <w:rPr>
          <w:rFonts w:ascii="Times New Roman" w:hAnsi="Times New Roman"/>
          <w:lang w:val="nl-NL"/>
        </w:rPr>
        <w:t>4</w:t>
      </w:r>
      <w:r w:rsidR="005678A7">
        <w:rPr>
          <w:rFonts w:ascii="Times New Roman" w:hAnsi="Times New Roman"/>
          <w:lang w:val="nl-NL"/>
        </w:rPr>
        <w:t xml:space="preserve"> </w:t>
      </w:r>
      <w:r w:rsidR="007F393F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2025</w:t>
      </w:r>
      <w:r w:rsidR="00044F41" w:rsidRPr="00EB6CD2">
        <w:rPr>
          <w:rFonts w:ascii="Times New Roman" w:hAnsi="Times New Roman"/>
          <w:lang w:val="nl-NL"/>
        </w:rPr>
        <w:t>, Quỹ</w:t>
      </w:r>
      <w:r w:rsidR="000C1750" w:rsidRPr="00EB6CD2">
        <w:rPr>
          <w:rFonts w:ascii="Times New Roman" w:hAnsi="Times New Roman"/>
          <w:lang w:val="nl-NL"/>
        </w:rPr>
        <w:t xml:space="preserve"> DFVN-</w:t>
      </w:r>
      <w:r w:rsidR="00532953" w:rsidRPr="00EB6CD2">
        <w:rPr>
          <w:rFonts w:ascii="Times New Roman" w:hAnsi="Times New Roman"/>
          <w:lang w:val="nl-NL"/>
        </w:rPr>
        <w:t>FIX</w:t>
      </w:r>
      <w:r w:rsidR="00044F41" w:rsidRPr="00EB6CD2">
        <w:rPr>
          <w:rFonts w:ascii="Times New Roman" w:hAnsi="Times New Roman"/>
          <w:lang w:val="nl-NL"/>
        </w:rPr>
        <w:t xml:space="preserve"> đã hoạt động và được quản lý với các nội dung dưới đây:</w:t>
      </w:r>
    </w:p>
    <w:p w14:paraId="194D3E87" w14:textId="41330AAA" w:rsidR="000E6200" w:rsidRPr="00BA61F0" w:rsidRDefault="000E6200" w:rsidP="00BF4984">
      <w:pPr>
        <w:pStyle w:val="NoSpacing"/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HSBC Bank (Vietnam) Ltd (“HSBC”), appointed as the Supervising Bank of DFVN Fixed Income Fund (“DFVN-FIX” or “the Fund”) for the </w:t>
      </w:r>
      <w:r w:rsidR="00172E8B">
        <w:rPr>
          <w:rFonts w:ascii="Times New Roman" w:hAnsi="Times New Roman"/>
          <w:i/>
          <w:iCs/>
          <w:lang w:val="nl-NL"/>
        </w:rPr>
        <w:t>Quarter I</w:t>
      </w:r>
      <w:r w:rsidR="00DF55C5">
        <w:rPr>
          <w:rFonts w:ascii="Times New Roman" w:hAnsi="Times New Roman"/>
          <w:i/>
          <w:iCs/>
          <w:lang w:val="nl-NL"/>
        </w:rPr>
        <w:t>V</w:t>
      </w:r>
      <w:r w:rsidR="00172E8B">
        <w:rPr>
          <w:rFonts w:ascii="Times New Roman" w:hAnsi="Times New Roman"/>
          <w:i/>
          <w:iCs/>
          <w:lang w:val="nl-NL"/>
        </w:rPr>
        <w:t>/</w:t>
      </w:r>
      <w:r w:rsidR="005678A7">
        <w:rPr>
          <w:rFonts w:ascii="Times New Roman" w:hAnsi="Times New Roman"/>
          <w:i/>
          <w:iCs/>
          <w:lang w:val="nl-NL"/>
        </w:rPr>
        <w:t>2025</w:t>
      </w:r>
      <w:r w:rsidR="005678A7" w:rsidRPr="00592E76">
        <w:rPr>
          <w:rFonts w:ascii="Times New Roman" w:hAnsi="Times New Roman"/>
          <w:i/>
          <w:iCs/>
          <w:lang w:val="nl-NL"/>
        </w:rPr>
        <w:t xml:space="preserve"> </w:t>
      </w:r>
      <w:r w:rsidRPr="00BA61F0">
        <w:rPr>
          <w:rFonts w:ascii="Times New Roman" w:hAnsi="Times New Roman"/>
          <w:i/>
          <w:iCs/>
          <w:lang w:val="nl-NL"/>
        </w:rPr>
        <w:t>ended 3</w:t>
      </w:r>
      <w:r w:rsidR="00DF55C5">
        <w:rPr>
          <w:rFonts w:ascii="Times New Roman" w:hAnsi="Times New Roman"/>
          <w:i/>
          <w:iCs/>
          <w:lang w:val="nl-NL"/>
        </w:rPr>
        <w:t>1</w:t>
      </w:r>
      <w:r w:rsidRPr="00BA61F0">
        <w:rPr>
          <w:rFonts w:ascii="Times New Roman" w:hAnsi="Times New Roman"/>
          <w:i/>
          <w:iCs/>
          <w:lang w:val="nl-NL"/>
        </w:rPr>
        <w:t xml:space="preserve"> </w:t>
      </w:r>
      <w:r w:rsidR="00DF55C5">
        <w:rPr>
          <w:rFonts w:ascii="Times New Roman" w:hAnsi="Times New Roman"/>
          <w:i/>
          <w:iCs/>
          <w:lang w:val="nl-NL"/>
        </w:rPr>
        <w:t>December</w:t>
      </w:r>
      <w:r w:rsidR="005678A7" w:rsidRPr="00BA61F0">
        <w:rPr>
          <w:rFonts w:ascii="Times New Roman" w:hAnsi="Times New Roman"/>
          <w:i/>
          <w:iCs/>
          <w:lang w:val="nl-NL"/>
        </w:rPr>
        <w:t xml:space="preserve"> </w:t>
      </w:r>
      <w:r w:rsidRPr="00BA61F0">
        <w:rPr>
          <w:rFonts w:ascii="Times New Roman" w:hAnsi="Times New Roman"/>
          <w:i/>
          <w:iCs/>
          <w:lang w:val="nl-NL"/>
        </w:rPr>
        <w:t>202</w:t>
      </w:r>
      <w:r w:rsidR="005678A7">
        <w:rPr>
          <w:rFonts w:ascii="Times New Roman" w:hAnsi="Times New Roman"/>
          <w:i/>
          <w:iCs/>
          <w:lang w:val="nl-NL"/>
        </w:rPr>
        <w:t>5</w:t>
      </w:r>
      <w:r w:rsidRPr="00BA61F0">
        <w:rPr>
          <w:rFonts w:ascii="Times New Roman" w:hAnsi="Times New Roman"/>
          <w:i/>
          <w:iCs/>
          <w:lang w:val="nl-NL"/>
        </w:rPr>
        <w:t>, acknowledge that during period, DFVN-FIX has been operated and managed with the following details:</w:t>
      </w:r>
    </w:p>
    <w:p w14:paraId="4DF71B4F" w14:textId="63101FB0" w:rsidR="00794936" w:rsidRDefault="00794936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Công ty TNHH Một thành viên Quản lý Quỹ Dai-ichi Life Việt Nam (“Công ty Quản lý Quỹ” hay “CTQLQ”) đã tuân thủ các hạn chế đầu tư </w:t>
      </w:r>
      <w:r w:rsidR="0042316A">
        <w:rPr>
          <w:rFonts w:ascii="Times New Roman" w:hAnsi="Times New Roman"/>
          <w:lang w:val="nl-NL"/>
        </w:rPr>
        <w:t xml:space="preserve">của Quỹ DFVN-FIX </w:t>
      </w:r>
      <w:r w:rsidRPr="00EB6CD2">
        <w:rPr>
          <w:rFonts w:ascii="Times New Roman" w:hAnsi="Times New Roman"/>
          <w:lang w:val="nl-NL"/>
        </w:rPr>
        <w:t>được quy định tại các văn bản pháp luật chứng khoán hiện hành về Quỹ mở, Điều lệ Quỹ và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47C5C7A0" w14:textId="792B1788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Dai-ichi Life Vietnam Fund Management Company Limited (“DFVN”) has complied with investment restrictions of </w:t>
      </w:r>
      <w:r w:rsidRPr="00814B00">
        <w:rPr>
          <w:rFonts w:ascii="Times New Roman" w:hAnsi="Times New Roman"/>
          <w:i/>
          <w:iCs/>
          <w:lang w:val="nl-NL"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in accordance with prevailing securities regulatory documents about Open-ended fund, the Fund’s Charter, applicable laws and regulations.</w:t>
      </w:r>
    </w:p>
    <w:p w14:paraId="66FFF1DC" w14:textId="0EE06704" w:rsidR="00044F41" w:rsidRDefault="00044F41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Việc định giá, đánh giá tài sản của Quỹ </w:t>
      </w:r>
      <w:r w:rsidR="000C1750" w:rsidRPr="00EB6CD2">
        <w:rPr>
          <w:rFonts w:ascii="Times New Roman" w:hAnsi="Times New Roman"/>
          <w:lang w:val="nl-NL"/>
        </w:rPr>
        <w:t>DFVN-</w:t>
      </w:r>
      <w:r w:rsidR="00532953" w:rsidRPr="00EB6CD2">
        <w:rPr>
          <w:rFonts w:ascii="Times New Roman" w:hAnsi="Times New Roman"/>
          <w:lang w:val="nl-NL"/>
        </w:rPr>
        <w:t>FIX</w:t>
      </w:r>
      <w:r w:rsidRPr="00EB6CD2">
        <w:rPr>
          <w:rFonts w:ascii="Times New Roman" w:hAnsi="Times New Roman"/>
          <w:lang w:val="nl-NL"/>
        </w:rPr>
        <w:t xml:space="preserve"> đã phù hợp với Điều lệ Quỹ, Bản cáo bạch của Quỹ và các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189A362E" w14:textId="0AFE8FB4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Net asset value of </w:t>
      </w:r>
      <w:r w:rsidRPr="00BA61F0">
        <w:rPr>
          <w:rFonts w:ascii="Times New Roman" w:hAnsi="Times New Roman"/>
          <w:i/>
          <w:iCs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is determined in line with the Fund’s Charter, Prospectus and applicable laws and regulations;</w:t>
      </w:r>
    </w:p>
    <w:p w14:paraId="78C4B300" w14:textId="77777777" w:rsidR="005678A7" w:rsidRPr="00220F01" w:rsidRDefault="005678A7" w:rsidP="005678A7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bookmarkStart w:id="0" w:name="_Hlk195174055"/>
      <w:r w:rsidRPr="00220F01">
        <w:rPr>
          <w:rFonts w:ascii="Times New Roman" w:hAnsi="Times New Roman"/>
          <w:lang w:val="nl-NL"/>
        </w:rPr>
        <w:t>Phát hành và mua lại Chứng chỉ quỹ đã phù hợp với Điều lệ Quỹ, Bản cáo bạch của Quỹ và các văn bản pháp luật liên quan;</w:t>
      </w:r>
    </w:p>
    <w:p w14:paraId="2D140A5A" w14:textId="77777777" w:rsidR="005678A7" w:rsidRPr="00220F01" w:rsidRDefault="005678A7" w:rsidP="005678A7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220F01">
        <w:rPr>
          <w:rFonts w:ascii="Times New Roman" w:hAnsi="Times New Roman"/>
          <w:i/>
          <w:iCs/>
          <w:lang w:val="nl-NL"/>
        </w:rPr>
        <w:t>Subscription and redemption fund units are in accordance with Fund’s Charter, Prospectus and applicable laws and regulations;</w:t>
      </w:r>
    </w:p>
    <w:bookmarkEnd w:id="0"/>
    <w:p w14:paraId="5D02E453" w14:textId="5563AA3A" w:rsidR="002750E7" w:rsidRDefault="002750E7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Trong </w:t>
      </w:r>
      <w:r w:rsidR="004E2EF1" w:rsidRPr="00EB6CD2">
        <w:rPr>
          <w:rFonts w:ascii="Times New Roman" w:hAnsi="Times New Roman"/>
          <w:lang w:val="nl-NL"/>
        </w:rPr>
        <w:t>kỳ</w:t>
      </w:r>
      <w:r w:rsidRPr="00EB6CD2">
        <w:rPr>
          <w:rFonts w:ascii="Times New Roman" w:hAnsi="Times New Roman"/>
          <w:lang w:val="nl-NL"/>
        </w:rPr>
        <w:t>, Quỹ không thực hiện phân phối lợi nhuận cho nhà đầu tư</w:t>
      </w:r>
      <w:r w:rsidR="008D42A3">
        <w:rPr>
          <w:rFonts w:ascii="Times New Roman" w:hAnsi="Times New Roman"/>
          <w:lang w:val="nl-NL"/>
        </w:rPr>
        <w:t>;</w:t>
      </w:r>
    </w:p>
    <w:p w14:paraId="400F1808" w14:textId="6B865766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>In this period, the Fund did not pay dividend to its investors</w:t>
      </w:r>
      <w:r w:rsidR="008D42A3">
        <w:rPr>
          <w:rFonts w:ascii="Times New Roman" w:hAnsi="Times New Roman"/>
          <w:i/>
          <w:iCs/>
          <w:lang w:val="nl-NL"/>
        </w:rPr>
        <w:t>;</w:t>
      </w:r>
    </w:p>
    <w:p w14:paraId="5BAC4847" w14:textId="03582C0A" w:rsidR="005678A7" w:rsidRPr="00220F01" w:rsidRDefault="005678A7" w:rsidP="005678A7">
      <w:pPr>
        <w:spacing w:before="240" w:line="360" w:lineRule="auto"/>
        <w:rPr>
          <w:rFonts w:ascii="Times New Roman" w:hAnsi="Times New Roman"/>
          <w:sz w:val="22"/>
          <w:szCs w:val="22"/>
          <w:lang w:val="en-US"/>
        </w:rPr>
      </w:pPr>
      <w:bookmarkStart w:id="1" w:name="_Hlk187669531"/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Thành phố Hồ Chí Minh, 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ngày </w:t>
      </w:r>
      <w:r w:rsidR="00DF55C5">
        <w:rPr>
          <w:rFonts w:ascii="Times New Roman" w:hAnsi="Times New Roman"/>
          <w:sz w:val="22"/>
          <w:szCs w:val="22"/>
          <w:lang w:val="en-US"/>
        </w:rPr>
        <w:t>12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tháng </w:t>
      </w:r>
      <w:r w:rsidR="00DF55C5">
        <w:rPr>
          <w:rFonts w:ascii="Times New Roman" w:hAnsi="Times New Roman"/>
          <w:sz w:val="22"/>
          <w:szCs w:val="22"/>
          <w:lang w:val="en-US"/>
        </w:rPr>
        <w:t>01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năm 202</w:t>
      </w:r>
      <w:r w:rsidR="00DF55C5">
        <w:rPr>
          <w:rFonts w:ascii="Times New Roman" w:hAnsi="Times New Roman"/>
          <w:sz w:val="22"/>
          <w:szCs w:val="22"/>
          <w:lang w:val="en-US"/>
        </w:rPr>
        <w:t>6</w:t>
      </w:r>
    </w:p>
    <w:p w14:paraId="7B5DC014" w14:textId="57E53460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Ho Chi Minh City, </w:t>
      </w:r>
      <w:r w:rsidR="00DF55C5">
        <w:rPr>
          <w:rFonts w:ascii="Times New Roman" w:hAnsi="Times New Roman"/>
          <w:i/>
          <w:iCs/>
          <w:sz w:val="22"/>
          <w:szCs w:val="22"/>
          <w:lang w:val="it-IT"/>
        </w:rPr>
        <w:t>12</w:t>
      </w:r>
      <w:r w:rsidRPr="00220F01">
        <w:rPr>
          <w:rFonts w:ascii="Times New Roman" w:hAnsi="Times New Roman"/>
          <w:i/>
          <w:iCs/>
          <w:sz w:val="22"/>
          <w:szCs w:val="22"/>
          <w:vertAlign w:val="superscript"/>
          <w:lang w:val="it-IT"/>
        </w:rPr>
        <w:t>th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r w:rsidR="00DF55C5">
        <w:rPr>
          <w:rFonts w:ascii="Times New Roman" w:hAnsi="Times New Roman"/>
          <w:i/>
          <w:iCs/>
          <w:sz w:val="22"/>
          <w:szCs w:val="22"/>
          <w:lang w:val="it-IT"/>
        </w:rPr>
        <w:t>Jan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202</w:t>
      </w:r>
      <w:r w:rsidR="00DF55C5">
        <w:rPr>
          <w:rFonts w:ascii="Times New Roman" w:hAnsi="Times New Roman"/>
          <w:i/>
          <w:iCs/>
          <w:sz w:val="22"/>
          <w:szCs w:val="22"/>
          <w:lang w:val="it-IT"/>
        </w:rPr>
        <w:t>6</w:t>
      </w:r>
    </w:p>
    <w:p w14:paraId="569EBBDF" w14:textId="77777777" w:rsidR="005678A7" w:rsidRPr="00220F01" w:rsidRDefault="005678A7" w:rsidP="005678A7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Đại diện Ngân hàng Giám sát </w:t>
      </w:r>
    </w:p>
    <w:p w14:paraId="229A368D" w14:textId="77777777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Representatives of the Supervisory Bank</w:t>
      </w:r>
    </w:p>
    <w:bookmarkEnd w:id="1"/>
    <w:p w14:paraId="746290F3" w14:textId="446B6429" w:rsidR="00DB54D9" w:rsidRDefault="00DB54D9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66EE4C10" w14:textId="5EE8F37A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70332A90" w14:textId="107FCD80" w:rsidR="00D26A54" w:rsidRDefault="00D26A5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29D17E37" w14:textId="77777777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3582"/>
        <w:gridCol w:w="918"/>
        <w:gridCol w:w="432"/>
        <w:gridCol w:w="4608"/>
      </w:tblGrid>
      <w:tr w:rsidR="007B6DE0" w:rsidRPr="005553DF" w14:paraId="3B6B6950" w14:textId="77777777" w:rsidTr="0039420B">
        <w:trPr>
          <w:jc w:val="center"/>
        </w:trPr>
        <w:tc>
          <w:tcPr>
            <w:tcW w:w="3582" w:type="dxa"/>
            <w:vAlign w:val="bottom"/>
          </w:tcPr>
          <w:p w14:paraId="4B4034E8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93A8AF5" w14:textId="77777777" w:rsidR="007B6DE0" w:rsidRPr="005553DF" w:rsidRDefault="007B6DE0" w:rsidP="007B6DE0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8" w:type="dxa"/>
            <w:vAlign w:val="bottom"/>
          </w:tcPr>
          <w:p w14:paraId="55F1E1AC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B6DE0" w:rsidRPr="005553DF" w14:paraId="1C3BFD26" w14:textId="77777777" w:rsidTr="0039420B">
        <w:trPr>
          <w:jc w:val="center"/>
        </w:trPr>
        <w:tc>
          <w:tcPr>
            <w:tcW w:w="4500" w:type="dxa"/>
            <w:gridSpan w:val="2"/>
          </w:tcPr>
          <w:p w14:paraId="433B3327" w14:textId="2424F39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Võ Hồng Nhung</w:t>
            </w:r>
          </w:p>
          <w:p w14:paraId="5126418C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555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Bộ phận Ngân hàng Giám sát</w:t>
            </w:r>
          </w:p>
          <w:p w14:paraId="3F4A06AA" w14:textId="083763BC" w:rsidR="007B6DE0" w:rsidRPr="005553DF" w:rsidRDefault="00D26A54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Manager</w:t>
            </w:r>
            <w:r w:rsidDel="00D26A5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2" w:type="dxa"/>
          </w:tcPr>
          <w:p w14:paraId="15EE7F80" w14:textId="77777777" w:rsidR="007B6DE0" w:rsidRPr="005553DF" w:rsidRDefault="007B6DE0" w:rsidP="007B6DE0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8" w:type="dxa"/>
          </w:tcPr>
          <w:p w14:paraId="244AF83E" w14:textId="4FBAF7C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Nguyễn Phương Thảo</w:t>
            </w:r>
          </w:p>
          <w:p w14:paraId="6B22328B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Bộ phận Ngân hàng Giám sát</w:t>
            </w:r>
          </w:p>
          <w:p w14:paraId="19F9FE67" w14:textId="77777777" w:rsidR="00D26A54" w:rsidRPr="00690F50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Assistant Manager</w:t>
            </w:r>
          </w:p>
          <w:p w14:paraId="608A173E" w14:textId="77777777" w:rsidR="007B6DE0" w:rsidRPr="0028383D" w:rsidRDefault="007B6DE0" w:rsidP="007B6DE0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9D785FD" w14:textId="77777777" w:rsidR="007B6DE0" w:rsidRPr="005553DF" w:rsidRDefault="007B6DE0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DD559B" w14:textId="698D7A61" w:rsidR="00044F41" w:rsidRPr="00EB6CD2" w:rsidRDefault="00044F41" w:rsidP="00DB54D9">
      <w:pPr>
        <w:pStyle w:val="NoSpacing"/>
        <w:spacing w:line="360" w:lineRule="auto"/>
        <w:jc w:val="both"/>
        <w:rPr>
          <w:rFonts w:ascii="Times New Roman" w:hAnsi="Times New Roman"/>
        </w:rPr>
      </w:pPr>
    </w:p>
    <w:tbl>
      <w:tblPr>
        <w:tblW w:w="9243" w:type="dxa"/>
        <w:jc w:val="center"/>
        <w:tblLook w:val="01E0" w:firstRow="1" w:lastRow="1" w:firstColumn="1" w:lastColumn="1" w:noHBand="0" w:noVBand="0"/>
      </w:tblPr>
      <w:tblGrid>
        <w:gridCol w:w="8096"/>
        <w:gridCol w:w="1147"/>
      </w:tblGrid>
      <w:tr w:rsidR="00A0538E" w:rsidRPr="00EB6CD2" w14:paraId="02D5647A" w14:textId="77777777" w:rsidTr="009C0F5A">
        <w:trPr>
          <w:jc w:val="center"/>
        </w:trPr>
        <w:tc>
          <w:tcPr>
            <w:tcW w:w="4320" w:type="dxa"/>
          </w:tcPr>
          <w:p w14:paraId="1222790A" w14:textId="77777777" w:rsidR="00A0538E" w:rsidRPr="00EB6CD2" w:rsidRDefault="00A0538E" w:rsidP="00A0538E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</w:tcPr>
          <w:p w14:paraId="4F8A2C61" w14:textId="77777777" w:rsidR="00A0538E" w:rsidRPr="00EB6CD2" w:rsidRDefault="00A0538E" w:rsidP="009C0F5A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29D35C" w14:textId="77777777" w:rsidR="00627A08" w:rsidRPr="00EB6CD2" w:rsidRDefault="00627A08" w:rsidP="00BF4984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627A08" w:rsidRPr="00EB6CD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CD7E" w14:textId="77777777" w:rsidR="009E63C4" w:rsidRDefault="009E63C4" w:rsidP="00044F41">
      <w:r>
        <w:separator/>
      </w:r>
    </w:p>
  </w:endnote>
  <w:endnote w:type="continuationSeparator" w:id="0">
    <w:p w14:paraId="595DA668" w14:textId="77777777" w:rsidR="009E63C4" w:rsidRDefault="009E63C4" w:rsidP="000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F8D" w14:textId="77777777" w:rsidR="00044F41" w:rsidRDefault="00044F41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F4C4" w14:textId="676FA052" w:rsidR="00044F41" w:rsidRDefault="002424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656AE" wp14:editId="4B1388C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6ce3437e9e774b2193c030e2" descr="{&quot;HashCode&quot;:53735381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21DA7" w14:textId="4127BC8F" w:rsidR="0024247D" w:rsidRPr="00826389" w:rsidRDefault="00826389" w:rsidP="0082638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26389">
                            <w:rPr>
                              <w:rFonts w:ascii="Calibri" w:hAnsi="Calibri" w:cs="Calibri"/>
                              <w:color w:val="00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56AE" id="_x0000_t202" coordsize="21600,21600" o:spt="202" path="m,l,21600r21600,l21600,xe">
              <v:stroke joinstyle="miter"/>
              <v:path gradientshapeok="t" o:connecttype="rect"/>
            </v:shapetype>
            <v:shape id="MSIPCM6ce3437e9e774b2193c030e2" o:spid="_x0000_s1026" type="#_x0000_t202" alt="{&quot;HashCode&quot;:537353816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Eu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" o:allowincell="f" filled="f" stroked="f" strokeweight=".5pt">
              <v:textbox inset=",0,20pt,0">
                <w:txbxContent>
                  <w:p w14:paraId="6A121DA7" w14:textId="4127BC8F" w:rsidR="0024247D" w:rsidRPr="00826389" w:rsidRDefault="00826389" w:rsidP="0082638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26389">
                      <w:rPr>
                        <w:rFonts w:ascii="Calibri" w:hAnsi="Calibri" w:cs="Calibri"/>
                        <w:color w:val="00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EA8" w14:textId="77777777" w:rsidR="00044F41" w:rsidRDefault="00044F41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364D" w14:textId="77777777" w:rsidR="009E63C4" w:rsidRDefault="009E63C4" w:rsidP="00044F41">
      <w:r>
        <w:separator/>
      </w:r>
    </w:p>
  </w:footnote>
  <w:footnote w:type="continuationSeparator" w:id="0">
    <w:p w14:paraId="441267A1" w14:textId="77777777" w:rsidR="009E63C4" w:rsidRDefault="009E63C4" w:rsidP="000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6395B"/>
    <w:multiLevelType w:val="hybridMultilevel"/>
    <w:tmpl w:val="0D96B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2A7"/>
    <w:multiLevelType w:val="hybridMultilevel"/>
    <w:tmpl w:val="92F4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3902"/>
    <w:multiLevelType w:val="hybridMultilevel"/>
    <w:tmpl w:val="18968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5083">
    <w:abstractNumId w:val="1"/>
  </w:num>
  <w:num w:numId="2" w16cid:durableId="189270411">
    <w:abstractNumId w:val="2"/>
  </w:num>
  <w:num w:numId="3" w16cid:durableId="5639721">
    <w:abstractNumId w:val="0"/>
  </w:num>
  <w:num w:numId="4" w16cid:durableId="202508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41"/>
    <w:rsid w:val="00017E64"/>
    <w:rsid w:val="00035303"/>
    <w:rsid w:val="00044F41"/>
    <w:rsid w:val="000A3703"/>
    <w:rsid w:val="000B7715"/>
    <w:rsid w:val="000C1750"/>
    <w:rsid w:val="000C62F8"/>
    <w:rsid w:val="000D0712"/>
    <w:rsid w:val="000E6200"/>
    <w:rsid w:val="000F2F75"/>
    <w:rsid w:val="00106037"/>
    <w:rsid w:val="00117E25"/>
    <w:rsid w:val="0013276A"/>
    <w:rsid w:val="00142952"/>
    <w:rsid w:val="00156F8E"/>
    <w:rsid w:val="001727D7"/>
    <w:rsid w:val="00172E8B"/>
    <w:rsid w:val="001D59B8"/>
    <w:rsid w:val="001E518D"/>
    <w:rsid w:val="00210812"/>
    <w:rsid w:val="0024247D"/>
    <w:rsid w:val="00243301"/>
    <w:rsid w:val="002750E7"/>
    <w:rsid w:val="00320556"/>
    <w:rsid w:val="00357CB6"/>
    <w:rsid w:val="0039107F"/>
    <w:rsid w:val="003A530C"/>
    <w:rsid w:val="0042316A"/>
    <w:rsid w:val="004337E0"/>
    <w:rsid w:val="00447D1B"/>
    <w:rsid w:val="004A5A09"/>
    <w:rsid w:val="004B54BE"/>
    <w:rsid w:val="004E271B"/>
    <w:rsid w:val="004E2EF1"/>
    <w:rsid w:val="004E730F"/>
    <w:rsid w:val="005320C2"/>
    <w:rsid w:val="00532953"/>
    <w:rsid w:val="00544265"/>
    <w:rsid w:val="005678A7"/>
    <w:rsid w:val="0058457F"/>
    <w:rsid w:val="005C6C34"/>
    <w:rsid w:val="005E3847"/>
    <w:rsid w:val="005F06DF"/>
    <w:rsid w:val="00623B98"/>
    <w:rsid w:val="006274C0"/>
    <w:rsid w:val="00627A08"/>
    <w:rsid w:val="00630914"/>
    <w:rsid w:val="00632E0C"/>
    <w:rsid w:val="0063493D"/>
    <w:rsid w:val="00644FAD"/>
    <w:rsid w:val="0064561F"/>
    <w:rsid w:val="006C0946"/>
    <w:rsid w:val="006C48C2"/>
    <w:rsid w:val="006D1910"/>
    <w:rsid w:val="006E74C3"/>
    <w:rsid w:val="0071307B"/>
    <w:rsid w:val="0071799D"/>
    <w:rsid w:val="00734E6C"/>
    <w:rsid w:val="00756C95"/>
    <w:rsid w:val="00765412"/>
    <w:rsid w:val="007675E8"/>
    <w:rsid w:val="007743CA"/>
    <w:rsid w:val="00783364"/>
    <w:rsid w:val="00794936"/>
    <w:rsid w:val="007B0842"/>
    <w:rsid w:val="007B6DE0"/>
    <w:rsid w:val="007C05F3"/>
    <w:rsid w:val="007F304E"/>
    <w:rsid w:val="007F393F"/>
    <w:rsid w:val="00802672"/>
    <w:rsid w:val="00805B65"/>
    <w:rsid w:val="00814B00"/>
    <w:rsid w:val="00821C11"/>
    <w:rsid w:val="00826389"/>
    <w:rsid w:val="00832441"/>
    <w:rsid w:val="00835A5A"/>
    <w:rsid w:val="00893EE4"/>
    <w:rsid w:val="008B1700"/>
    <w:rsid w:val="008D42A3"/>
    <w:rsid w:val="008F3F37"/>
    <w:rsid w:val="00917361"/>
    <w:rsid w:val="00930E2D"/>
    <w:rsid w:val="009464EB"/>
    <w:rsid w:val="009514C6"/>
    <w:rsid w:val="00971244"/>
    <w:rsid w:val="00982AAB"/>
    <w:rsid w:val="009872A0"/>
    <w:rsid w:val="009D786B"/>
    <w:rsid w:val="009E313D"/>
    <w:rsid w:val="009E63C4"/>
    <w:rsid w:val="00A0538E"/>
    <w:rsid w:val="00A13402"/>
    <w:rsid w:val="00AA76A5"/>
    <w:rsid w:val="00AD1580"/>
    <w:rsid w:val="00AD629A"/>
    <w:rsid w:val="00B11CF7"/>
    <w:rsid w:val="00B258F4"/>
    <w:rsid w:val="00BA61F0"/>
    <w:rsid w:val="00BB198F"/>
    <w:rsid w:val="00BC17A5"/>
    <w:rsid w:val="00BF4984"/>
    <w:rsid w:val="00C06BDA"/>
    <w:rsid w:val="00C93942"/>
    <w:rsid w:val="00CB397A"/>
    <w:rsid w:val="00CD66AF"/>
    <w:rsid w:val="00CD755A"/>
    <w:rsid w:val="00CF6B11"/>
    <w:rsid w:val="00D17E4B"/>
    <w:rsid w:val="00D26A54"/>
    <w:rsid w:val="00D44392"/>
    <w:rsid w:val="00D57838"/>
    <w:rsid w:val="00DB54D9"/>
    <w:rsid w:val="00DC5FE4"/>
    <w:rsid w:val="00DD323A"/>
    <w:rsid w:val="00DD68FE"/>
    <w:rsid w:val="00DF03C6"/>
    <w:rsid w:val="00DF55C5"/>
    <w:rsid w:val="00E27C26"/>
    <w:rsid w:val="00E64FA9"/>
    <w:rsid w:val="00EB6CD2"/>
    <w:rsid w:val="00EC4891"/>
    <w:rsid w:val="00EC660A"/>
    <w:rsid w:val="00EF52CF"/>
    <w:rsid w:val="00F0343A"/>
    <w:rsid w:val="00F07C4D"/>
    <w:rsid w:val="00F2433E"/>
    <w:rsid w:val="00F26D61"/>
    <w:rsid w:val="00F66282"/>
    <w:rsid w:val="00F77FE4"/>
    <w:rsid w:val="00F86CD1"/>
    <w:rsid w:val="00F96E32"/>
    <w:rsid w:val="00FB7ECD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0736"/>
  <w15:chartTrackingRefBased/>
  <w15:docId w15:val="{E65CC7B1-39FB-45CD-A8DD-BF2FD6E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F41"/>
  </w:style>
  <w:style w:type="character" w:customStyle="1" w:styleId="BodyTextChar">
    <w:name w:val="Body Text Char"/>
    <w:basedOn w:val="DefaultParagraphFont"/>
    <w:link w:val="BodyText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044F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044F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44F4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customStyle="1" w:styleId="Auditreporttitle">
    <w:name w:val="Audit report title"/>
    <w:basedOn w:val="Normal"/>
    <w:rsid w:val="001727D7"/>
    <w:pPr>
      <w:keepLines/>
    </w:pPr>
    <w:rPr>
      <w:rFonts w:ascii="Times New Roman" w:hAnsi="Times New Roman"/>
      <w:b/>
      <w:cap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11"/>
  </w:style>
  <w:style w:type="character" w:customStyle="1" w:styleId="CommentTextChar">
    <w:name w:val="Comment Text Char"/>
    <w:basedOn w:val="DefaultParagraphFont"/>
    <w:link w:val="CommentText"/>
    <w:uiPriority w:val="99"/>
    <w:rsid w:val="00821C11"/>
    <w:rPr>
      <w:rFonts w:ascii="VNI-Times" w:eastAsia="Times New Roman" w:hAnsi="VNI-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11"/>
    <w:rPr>
      <w:rFonts w:ascii="VNI-Times" w:eastAsia="Times New Roman" w:hAnsi="VNI-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1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F2F7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d/pA73Qc3BPPkj0f5AYdJdpzuxB76gDVUWFmFQEH1fc=</DigestValue>
    </Reference>
    <Reference Type="http://www.w3.org/2000/09/xmldsig#Object" URI="#idOfficeObject">
      <DigestMethod Algorithm="http://www.w3.org/2001/04/xmlenc#sha256"/>
      <DigestValue>nsAkZDkfs12rw5g8IfVJz1S/YshYLD7xUXSBKVmRRNc=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r3mVXtJ562xXVPFu8oSSJGXkoIP5iCJWBsavzcbV2ik=</DigestValue>
    </Reference>
  </SignedInfo>
  <SignatureValue>YC1YD9OMjSmpkIxUuE1u0IG88dzezKbCK0hlKSPhyrCV4Qu4g4M4ojweeVhGDsHZjbrP5kRJkVW8
/O9reO3kc3U57uwxnEtn+TDBXNv212GABmUR0nUX+lAoTiee0BC9LbJLHIoNdNUgxGzuU595n4eE
ivgUQKYzN0ZYbOesP8OKei/JBDnnccb9cP2jobEthdXEDae4O0kVP3GnUipSXD3mABtQe2mX/EPg
vbvlYAp0elKljcRbP5qoB5zAIiyem+wWBKSr1X3Gb0+Y7UfLRbt94eC0fQOqIRlqiloOU+rRwxI1
/rpRIspNNwspdR8+PUeCgCbxq1eMIRDAMGJW8g==</SignatureValue>
  <KeyInfo>
    <X509Data>
      <X509Certificate>MIIGATCCA+mgAwIBAgIQVAEBAQLqfxI4gP7ESaFdXzANBgkqhkiG9w0BAQsFADBZMRUwEwYDVQQDDAxWTlBULUNBIFNIQTIxMzAxBgNVBAoMKlZJRVROQU0gUE9TVFMgQU5EIFRFTEVDT01NVU5JQ0FUSU9OUyBHUk9VUDELMAkGA1UEBhMCVk4wHhcNMjUwNzI5MDczMzM1WhcNMjcxMTE1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q8lGfHAaN1O7INr4pPEk9UjisIrePZtI3VYD0dC8VEk=</DigestValue>
      </Reference>
      <Reference URI="/word/document.xml?ContentType=application/vnd.openxmlformats-officedocument.wordprocessingml.document.main+xml">
        <DigestMethod Algorithm="http://www.w3.org/2001/04/xmlenc#sha256"/>
        <DigestValue>L2ssJAAc3MBGeHk4/PdVyeZrFmFqYcpTOzlRg2FFvW8=</DigestValue>
      </Reference>
      <Reference URI="/word/endnotes.xml?ContentType=application/vnd.openxmlformats-officedocument.wordprocessingml.endnotes+xml">
        <DigestMethod Algorithm="http://www.w3.org/2001/04/xmlenc#sha256"/>
        <DigestValue>f5jBQXIERVUyHXQz2Sk3hCpGdDvX7qQFvajcl1Yqg28=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5PI63hZ1+n8kcdiBMMEk7XEMkayoWQHEgZvBMsxwxeo=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IMjNdcxuabNcQ7RHETBgJVCgo0d1bByiKFAFkN/SB7s=</DigestValue>
      </Reference>
      <Reference URI="/word/numbering.xml?ContentType=application/vnd.openxmlformats-officedocument.wordprocessingml.numbering+xml">
        <DigestMethod Algorithm="http://www.w3.org/2001/04/xmlenc#sha256"/>
        <DigestValue>TpZT0tw0yA4aUrQMBgb7dZc11Z//0ko45kjTgXJLtdI=</DigestValue>
      </Reference>
      <Reference URI="/word/settings.xml?ContentType=application/vnd.openxmlformats-officedocument.wordprocessingml.settings+xml">
        <DigestMethod Algorithm="http://www.w3.org/2001/04/xmlenc#sha256"/>
        <DigestValue>s9xIvDLf8IrUlxe5E2dFXOnXtU9EllGTpUSsk/iAfoA=</DigestValue>
      </Reference>
      <Reference URI="/word/styles.xml?ContentType=application/vnd.openxmlformats-officedocument.wordprocessingml.styles+xml">
        <DigestMethod Algorithm="http://www.w3.org/2001/04/xmlenc#sha256"/>
        <DigestValue>8dNBmHsur0/aCl5dLLAE1S6qnMU8dJ+0QyqHKdFM/II=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5U/E1lLDutdI63LmcMqIKk35NicHDeWkQbsSIk/2cYg=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2026-01-12T09:30:51Z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2026-01-12T09:30:51Z</xd:SigningTime>
          <xd:SigningCertificate>
            <xd:Cert>
              <xd:CertDigest>
                <DigestMethod Algorithm="http://www.w3.org/2001/04/xmlenc#sha256"/>
                <DigestValue>Fa15AIP/+5YGFEBQ17ukJRp/bGNYYxib15ah+nbtcUo=</DigestValue>
              </xd:CertDigest>
              <xd:IssuerSerial>
                <X509IssuerName>C=VN, O=VIETNAM POSTS AND TELECOMMUNICATIONS GROUP, CN=VNPT-CA SHA2</X509IssuerName>
                <X509SerialNumber>111660364305331693055571850418863562079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THUfgCAuvKeJ2esSwSC72+/5J/R2byK+bTFhSXY5kiA=</DigestValue>
    </Reference>
    <Reference Type="http://www.w3.org/2000/09/xmldsig#Object" URI="#idOfficeObject">
      <DigestMethod Algorithm="http://www.w3.org/2001/04/xmlenc#sha256"/>
      <DigestValue>c2Nd46P/Lb7xg28LJZzSdX5hN2MsT4aPxuRYqsTXFU8=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nZz0iKFr82ZPWF9dHGuAr5ECszvKBnlzdYDQW5kpk7M=</DigestValue>
    </Reference>
  </SignedInfo>
  <SignatureValue>T/r3PiYAeFnIVOiuxsRparGjFZXN6IfsYXq9K4bLnkaqgqxwVT11TBiDrZzHF2K3216ddePrTdTa
h7N6u+SLpRUKGO3SzQF2SdtvXSVm6RH+6O8TR0KDSRMZsoK6YWnNfoRHPRV2+pOmENJPe1Wkkcdg
oBXGtvh80ZN8m+EWUjgoKOjcPtVn3I50T48I3izdWZf1NFP7uuayncrhP0UVP8n4ArHvrbFIX6ye
Ijaacj8pYrjSegqvnSPhC2plX8ud4/x9miXS+z5wXMK79CDSP4mU032vrt/SxsBBBTkGYSngRrrm
zc0juETYxDplUm6AMTgdEDhYA3N36GCprO26qg==</SignatureValue>
  <KeyInfo>
    <X509Data>
      <X509Certificate>MIIGJDCCBAygAwIBAgIQVAEBAUSvDKzoZD/ahMlUKDANBgkqhkiG9w0BAQsFADBZMRUwEwYDVQQDDAxWTlBULUNBIFNIQTIxMzAxBgNVBAoMKlZJRVROQU0gUE9TVFMgQU5EIFRFTEVDT01NVU5JQ0FUSU9OUyBHUk9VUDELMAkGA1UEBhMCVk4wHhcNMjUwNzI4MDk1NDQ5WhcNMjcwNDA1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q8lGfHAaN1O7INr4pPEk9UjisIrePZtI3VYD0dC8VEk=</DigestValue>
      </Reference>
      <Reference URI="/word/document.xml?ContentType=application/vnd.openxmlformats-officedocument.wordprocessingml.document.main+xml">
        <DigestMethod Algorithm="http://www.w3.org/2001/04/xmlenc#sha256"/>
        <DigestValue>L2ssJAAc3MBGeHk4/PdVyeZrFmFqYcpTOzlRg2FFvW8=</DigestValue>
      </Reference>
      <Reference URI="/word/endnotes.xml?ContentType=application/vnd.openxmlformats-officedocument.wordprocessingml.endnotes+xml">
        <DigestMethod Algorithm="http://www.w3.org/2001/04/xmlenc#sha256"/>
        <DigestValue>f5jBQXIERVUyHXQz2Sk3hCpGdDvX7qQFvajcl1Yqg28=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5PI63hZ1+n8kcdiBMMEk7XEMkayoWQHEgZvBMsxwxeo=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IMjNdcxuabNcQ7RHETBgJVCgo0d1bByiKFAFkN/SB7s=</DigestValue>
      </Reference>
      <Reference URI="/word/numbering.xml?ContentType=application/vnd.openxmlformats-officedocument.wordprocessingml.numbering+xml">
        <DigestMethod Algorithm="http://www.w3.org/2001/04/xmlenc#sha256"/>
        <DigestValue>TpZT0tw0yA4aUrQMBgb7dZc11Z//0ko45kjTgXJLtdI=</DigestValue>
      </Reference>
      <Reference URI="/word/settings.xml?ContentType=application/vnd.openxmlformats-officedocument.wordprocessingml.settings+xml">
        <DigestMethod Algorithm="http://www.w3.org/2001/04/xmlenc#sha256"/>
        <DigestValue>s9xIvDLf8IrUlxe5E2dFXOnXtU9EllGTpUSsk/iAfoA=</DigestValue>
      </Reference>
      <Reference URI="/word/styles.xml?ContentType=application/vnd.openxmlformats-officedocument.wordprocessingml.styles+xml">
        <DigestMethod Algorithm="http://www.w3.org/2001/04/xmlenc#sha256"/>
        <DigestValue>8dNBmHsur0/aCl5dLLAE1S6qnMU8dJ+0QyqHKdFM/II=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5U/E1lLDutdI63LmcMqIKk35NicHDeWkQbsSIk/2cYg=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2026-01-14T10:26:42Z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2026-01-14T10:26:42Z</xd:SigningTime>
          <xd:SigningCertificate>
            <xd:Cert>
              <xd:CertDigest>
                <DigestMethod Algorithm="http://www.w3.org/2001/04/xmlenc#sha256"/>
                <DigestValue>cxjCartATDpTFdewLEtvgRBAIqGk/+00Pj/oyoPPrWE=</DigestValue>
              </xd:CertDigest>
              <xd:IssuerSerial>
                <X509IssuerName>C=VN, O=VIETNAM POSTS AND TELECOMMUNICATIONS GROUP, CN=VNPT-CA SHA2</X509IssuerName>
                <X509SerialNumber>111660364325685836861750464515551089704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Category xmlns="2d87b2b9-95f2-405b-8a37-6f50b47e7082" xsi:nil="true"/>
    <G_x1eed_iMC xmlns="2d87b2b9-95f2-405b-8a37-6f50b47e7082" xsi:nil="true"/>
    <lcf76f155ced4ddcb4097134ff3c332f xmlns="2d87b2b9-95f2-405b-8a37-6f50b47e70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EB3E5-5224-4F1C-A32E-4F1EA5B04120}"/>
</file>

<file path=customXml/itemProps2.xml><?xml version="1.0" encoding="utf-8"?>
<ds:datastoreItem xmlns:ds="http://schemas.openxmlformats.org/officeDocument/2006/customXml" ds:itemID="{91F34AA5-32DA-43BD-B44F-64E2392320CA}"/>
</file>

<file path=customXml/itemProps3.xml><?xml version="1.0" encoding="utf-8"?>
<ds:datastoreItem xmlns:ds="http://schemas.openxmlformats.org/officeDocument/2006/customXml" ds:itemID="{A9E87B93-ED6A-49AC-B84E-FE0BFD01A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Thao1 HO</cp:lastModifiedBy>
  <cp:revision>15</cp:revision>
  <dcterms:created xsi:type="dcterms:W3CDTF">2025-01-14T03:42:00Z</dcterms:created>
  <dcterms:modified xsi:type="dcterms:W3CDTF">2026-01-12T06:52:00Z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2025-07-09T07:06:14Z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c578c0f6-fc33-4ea7-9450-6f7674b3c845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  <property fmtid="{D5CDD505-2E9C-101B-9397-08002B2CF9AE}" pid="12" name="ContentTypeId">
    <vt:lpwstr>0x010100703B98E21EFB1F4E86E69DEC6A64B4BB</vt:lpwstr>
  </property>
  <property fmtid="{D5CDD505-2E9C-101B-9397-08002B2CF9AE}" pid="13" name="MediaServiceImageTags">
    <vt:lpwstr/>
  </property>
</Properties>
</file>